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37" w:rsidRPr="00EF55BC" w:rsidRDefault="00EE7137" w:rsidP="004F04FE">
      <w:pPr>
        <w:spacing w:after="0" w:line="560" w:lineRule="exact"/>
        <w:ind w:firstLineChars="200" w:firstLine="881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E7137" w:rsidRPr="00EF55BC" w:rsidRDefault="00EE7137" w:rsidP="00EF55BC">
      <w:pPr>
        <w:spacing w:after="0" w:line="560" w:lineRule="exact"/>
        <w:jc w:val="both"/>
        <w:rPr>
          <w:rFonts w:ascii="仿宋_GB2312" w:eastAsia="仿宋_GB2312"/>
          <w:b/>
          <w:sz w:val="32"/>
          <w:szCs w:val="32"/>
        </w:rPr>
      </w:pPr>
      <w:r w:rsidRPr="00EF55BC">
        <w:rPr>
          <w:rFonts w:ascii="仿宋_GB2312" w:eastAsia="仿宋_GB2312" w:hint="eastAsia"/>
          <w:b/>
          <w:sz w:val="32"/>
          <w:szCs w:val="32"/>
        </w:rPr>
        <w:t>一、个人</w:t>
      </w:r>
      <w:r w:rsidR="007547C4">
        <w:rPr>
          <w:rFonts w:ascii="仿宋_GB2312" w:eastAsia="仿宋_GB2312" w:hint="eastAsia"/>
          <w:b/>
          <w:sz w:val="32"/>
          <w:szCs w:val="32"/>
        </w:rPr>
        <w:t>简介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1.</w:t>
      </w:r>
      <w:r w:rsidR="00272ED1">
        <w:rPr>
          <w:rFonts w:ascii="仿宋_GB2312" w:eastAsia="仿宋_GB2312" w:hint="eastAsia"/>
          <w:sz w:val="32"/>
          <w:szCs w:val="32"/>
        </w:rPr>
        <w:t>姓名：张慧英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2.</w:t>
      </w:r>
      <w:r w:rsidR="00272ED1">
        <w:rPr>
          <w:rFonts w:ascii="仿宋_GB2312" w:eastAsia="仿宋_GB2312" w:hint="eastAsia"/>
          <w:sz w:val="32"/>
          <w:szCs w:val="32"/>
        </w:rPr>
        <w:t>职务：无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3.</w:t>
      </w:r>
      <w:r w:rsidR="00272ED1">
        <w:rPr>
          <w:rFonts w:ascii="仿宋_GB2312" w:eastAsia="仿宋_GB2312" w:hint="eastAsia"/>
          <w:sz w:val="32"/>
          <w:szCs w:val="32"/>
        </w:rPr>
        <w:t>职称：讲师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4.</w:t>
      </w:r>
      <w:r w:rsidRPr="00197C78">
        <w:rPr>
          <w:rFonts w:ascii="仿宋_GB2312" w:eastAsia="仿宋_GB2312" w:hint="eastAsia"/>
          <w:sz w:val="32"/>
          <w:szCs w:val="32"/>
        </w:rPr>
        <w:t>办公室：商学院</w:t>
      </w:r>
      <w:r w:rsidR="00F57ACC">
        <w:rPr>
          <w:rFonts w:ascii="仿宋_GB2312" w:eastAsia="仿宋_GB2312"/>
          <w:sz w:val="32"/>
          <w:szCs w:val="32"/>
        </w:rPr>
        <w:t>3</w:t>
      </w:r>
      <w:r w:rsidR="001B78BA">
        <w:rPr>
          <w:rFonts w:ascii="仿宋_GB2312" w:eastAsia="仿宋_GB2312" w:hint="eastAsia"/>
          <w:sz w:val="32"/>
          <w:szCs w:val="32"/>
        </w:rPr>
        <w:t>09</w:t>
      </w:r>
      <w:r w:rsidRPr="00197C78">
        <w:rPr>
          <w:rFonts w:ascii="仿宋_GB2312" w:eastAsia="仿宋_GB2312" w:hint="eastAsia"/>
          <w:sz w:val="32"/>
          <w:szCs w:val="32"/>
        </w:rPr>
        <w:t>室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5.</w:t>
      </w:r>
      <w:r w:rsidRPr="00197C78">
        <w:rPr>
          <w:rFonts w:ascii="仿宋_GB2312" w:eastAsia="仿宋_GB2312" w:hint="eastAsia"/>
          <w:sz w:val="32"/>
          <w:szCs w:val="32"/>
        </w:rPr>
        <w:t>办公电话：</w:t>
      </w:r>
      <w:r w:rsidR="00272ED1">
        <w:rPr>
          <w:rFonts w:ascii="仿宋_GB2312" w:eastAsia="仿宋_GB2312"/>
          <w:sz w:val="32"/>
          <w:szCs w:val="32"/>
        </w:rPr>
        <w:t>E-mail:</w:t>
      </w:r>
      <w:r w:rsidR="00272ED1">
        <w:rPr>
          <w:rFonts w:ascii="仿宋_GB2312" w:eastAsia="仿宋_GB2312" w:hint="eastAsia"/>
          <w:sz w:val="32"/>
          <w:szCs w:val="32"/>
        </w:rPr>
        <w:t>zhangcat11</w:t>
      </w:r>
      <w:r w:rsidR="00272ED1">
        <w:rPr>
          <w:rFonts w:ascii="仿宋_GB2312" w:eastAsia="仿宋_GB2312"/>
          <w:sz w:val="32"/>
          <w:szCs w:val="32"/>
        </w:rPr>
        <w:t>@1</w:t>
      </w:r>
      <w:r w:rsidR="00272ED1">
        <w:rPr>
          <w:rFonts w:ascii="仿宋_GB2312" w:eastAsia="仿宋_GB2312" w:hint="eastAsia"/>
          <w:sz w:val="32"/>
          <w:szCs w:val="32"/>
        </w:rPr>
        <w:t>63</w:t>
      </w:r>
      <w:r w:rsidRPr="00197C78">
        <w:rPr>
          <w:rFonts w:ascii="仿宋_GB2312" w:eastAsia="仿宋_GB2312"/>
          <w:sz w:val="32"/>
          <w:szCs w:val="32"/>
        </w:rPr>
        <w:t>.com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6.</w:t>
      </w:r>
      <w:r w:rsidRPr="00197C78">
        <w:rPr>
          <w:rFonts w:ascii="仿宋_GB2312" w:eastAsia="仿宋_GB2312" w:hint="eastAsia"/>
          <w:sz w:val="32"/>
          <w:szCs w:val="32"/>
        </w:rPr>
        <w:t>个人</w:t>
      </w:r>
      <w:r w:rsidR="007547C4">
        <w:rPr>
          <w:rFonts w:ascii="仿宋_GB2312" w:eastAsia="仿宋_GB2312" w:hint="eastAsia"/>
          <w:sz w:val="32"/>
          <w:szCs w:val="32"/>
        </w:rPr>
        <w:t>经历</w:t>
      </w:r>
      <w:r w:rsidRPr="00197C78">
        <w:rPr>
          <w:rFonts w:ascii="仿宋_GB2312" w:eastAsia="仿宋_GB2312" w:hint="eastAsia"/>
          <w:sz w:val="32"/>
          <w:szCs w:val="32"/>
        </w:rPr>
        <w:t>：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200</w:t>
      </w:r>
      <w:r w:rsidR="00075364">
        <w:rPr>
          <w:rFonts w:ascii="仿宋_GB2312" w:eastAsia="仿宋_GB2312"/>
          <w:sz w:val="32"/>
          <w:szCs w:val="32"/>
        </w:rPr>
        <w:t>1</w:t>
      </w:r>
      <w:r w:rsidRPr="00197C78">
        <w:rPr>
          <w:rFonts w:ascii="仿宋_GB2312" w:eastAsia="仿宋_GB2312"/>
          <w:sz w:val="32"/>
          <w:szCs w:val="32"/>
        </w:rPr>
        <w:t>.09-200</w:t>
      </w:r>
      <w:r w:rsidR="00075364">
        <w:rPr>
          <w:rFonts w:ascii="仿宋_GB2312" w:eastAsia="仿宋_GB2312"/>
          <w:sz w:val="32"/>
          <w:szCs w:val="32"/>
        </w:rPr>
        <w:t>4</w:t>
      </w:r>
      <w:r w:rsidRPr="00197C78">
        <w:rPr>
          <w:rFonts w:ascii="仿宋_GB2312" w:eastAsia="仿宋_GB2312"/>
          <w:sz w:val="32"/>
          <w:szCs w:val="32"/>
        </w:rPr>
        <w:t>.07</w:t>
      </w:r>
      <w:r w:rsidRPr="00197C78">
        <w:rPr>
          <w:rFonts w:ascii="仿宋_GB2312" w:eastAsia="仿宋_GB2312" w:hint="eastAsia"/>
          <w:sz w:val="32"/>
          <w:szCs w:val="32"/>
        </w:rPr>
        <w:t>：</w:t>
      </w:r>
      <w:r w:rsidR="00075364">
        <w:rPr>
          <w:rFonts w:ascii="仿宋_GB2312" w:eastAsia="仿宋_GB2312" w:hint="eastAsia"/>
          <w:sz w:val="32"/>
          <w:szCs w:val="32"/>
        </w:rPr>
        <w:t>河南大学教育科学学院</w:t>
      </w:r>
      <w:r w:rsidRPr="00197C78">
        <w:rPr>
          <w:rFonts w:ascii="仿宋_GB2312" w:eastAsia="仿宋_GB2312" w:hint="eastAsia"/>
          <w:sz w:val="32"/>
          <w:szCs w:val="32"/>
        </w:rPr>
        <w:t>硕士研究生</w:t>
      </w:r>
    </w:p>
    <w:p w:rsidR="00EE7137" w:rsidRPr="00197C78" w:rsidRDefault="00075364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1997</w:t>
      </w:r>
      <w:r w:rsidR="00EE7137" w:rsidRPr="00197C78">
        <w:rPr>
          <w:rFonts w:ascii="仿宋_GB2312" w:eastAsia="仿宋_GB2312"/>
          <w:sz w:val="32"/>
          <w:szCs w:val="32"/>
        </w:rPr>
        <w:t>.09-200</w:t>
      </w:r>
      <w:r>
        <w:rPr>
          <w:rFonts w:ascii="仿宋_GB2312" w:eastAsia="仿宋_GB2312"/>
          <w:sz w:val="32"/>
          <w:szCs w:val="32"/>
        </w:rPr>
        <w:t>1</w:t>
      </w:r>
      <w:r w:rsidR="00EE7137" w:rsidRPr="00197C78">
        <w:rPr>
          <w:rFonts w:ascii="仿宋_GB2312" w:eastAsia="仿宋_GB2312"/>
          <w:sz w:val="32"/>
          <w:szCs w:val="32"/>
        </w:rPr>
        <w:t>.07</w:t>
      </w:r>
      <w:r w:rsidR="00EE7137" w:rsidRPr="00197C78">
        <w:rPr>
          <w:rFonts w:ascii="仿宋_GB2312" w:eastAsia="仿宋_GB2312" w:hint="eastAsia"/>
          <w:sz w:val="32"/>
          <w:szCs w:val="32"/>
        </w:rPr>
        <w:t>：河南大学</w:t>
      </w:r>
      <w:r>
        <w:rPr>
          <w:rFonts w:ascii="仿宋_GB2312" w:eastAsia="仿宋_GB2312" w:hint="eastAsia"/>
          <w:sz w:val="32"/>
          <w:szCs w:val="32"/>
        </w:rPr>
        <w:t>教育科学学院</w:t>
      </w:r>
      <w:r w:rsidR="00EE7137" w:rsidRPr="00197C78">
        <w:rPr>
          <w:rFonts w:ascii="仿宋_GB2312" w:eastAsia="仿宋_GB2312" w:hint="eastAsia"/>
          <w:sz w:val="32"/>
          <w:szCs w:val="32"/>
        </w:rPr>
        <w:t>本科</w:t>
      </w:r>
    </w:p>
    <w:p w:rsidR="00EE7137" w:rsidRPr="00197C78" w:rsidRDefault="007547C4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EE7137" w:rsidRPr="00197C78">
        <w:rPr>
          <w:rFonts w:ascii="仿宋_GB2312" w:eastAsia="仿宋_GB2312"/>
          <w:sz w:val="32"/>
          <w:szCs w:val="32"/>
        </w:rPr>
        <w:t>.</w:t>
      </w:r>
      <w:r w:rsidR="00EE7137" w:rsidRPr="00197C78">
        <w:rPr>
          <w:rFonts w:ascii="仿宋_GB2312" w:eastAsia="仿宋_GB2312" w:hint="eastAsia"/>
          <w:sz w:val="32"/>
          <w:szCs w:val="32"/>
        </w:rPr>
        <w:t>研究方向：</w:t>
      </w:r>
      <w:r w:rsidR="00075364">
        <w:rPr>
          <w:rFonts w:ascii="仿宋_GB2312" w:eastAsia="仿宋_GB2312" w:hint="eastAsia"/>
          <w:sz w:val="32"/>
          <w:szCs w:val="32"/>
        </w:rPr>
        <w:t>人员测评</w:t>
      </w:r>
      <w:r w:rsidR="00EE7137" w:rsidRPr="00197C78">
        <w:rPr>
          <w:rFonts w:ascii="仿宋_GB2312" w:eastAsia="仿宋_GB2312" w:hint="eastAsia"/>
          <w:sz w:val="32"/>
          <w:szCs w:val="32"/>
        </w:rPr>
        <w:t>、</w:t>
      </w:r>
      <w:r w:rsidR="00075364">
        <w:rPr>
          <w:rFonts w:ascii="仿宋_GB2312" w:eastAsia="仿宋_GB2312" w:hint="eastAsia"/>
          <w:sz w:val="32"/>
          <w:szCs w:val="32"/>
        </w:rPr>
        <w:t>职业生涯</w:t>
      </w:r>
      <w:r w:rsidR="00EE7137" w:rsidRPr="00197C78">
        <w:rPr>
          <w:rFonts w:ascii="仿宋_GB2312" w:eastAsia="仿宋_GB2312" w:hint="eastAsia"/>
          <w:sz w:val="32"/>
          <w:szCs w:val="32"/>
        </w:rPr>
        <w:t>管理</w:t>
      </w:r>
    </w:p>
    <w:p w:rsidR="00EE7137" w:rsidRPr="00197C78" w:rsidRDefault="007547C4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EE7137" w:rsidRPr="00197C78">
        <w:rPr>
          <w:rFonts w:ascii="仿宋_GB2312" w:eastAsia="仿宋_GB2312"/>
          <w:sz w:val="32"/>
          <w:szCs w:val="32"/>
        </w:rPr>
        <w:t>.</w:t>
      </w:r>
      <w:r w:rsidR="00EE7137" w:rsidRPr="00197C78">
        <w:rPr>
          <w:rFonts w:ascii="仿宋_GB2312" w:eastAsia="仿宋_GB2312" w:hint="eastAsia"/>
          <w:sz w:val="32"/>
          <w:szCs w:val="32"/>
        </w:rPr>
        <w:t>学术兼职：</w:t>
      </w:r>
      <w:r w:rsidR="00EE7137">
        <w:rPr>
          <w:rFonts w:ascii="仿宋_GB2312" w:eastAsia="仿宋_GB2312" w:hint="eastAsia"/>
          <w:sz w:val="32"/>
          <w:szCs w:val="32"/>
        </w:rPr>
        <w:t>无</w:t>
      </w:r>
    </w:p>
    <w:p w:rsidR="00EE7137" w:rsidRPr="00197C78" w:rsidRDefault="007547C4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EE7137" w:rsidRPr="00197C78">
        <w:rPr>
          <w:rFonts w:ascii="仿宋_GB2312" w:eastAsia="仿宋_GB2312"/>
          <w:sz w:val="32"/>
          <w:szCs w:val="32"/>
        </w:rPr>
        <w:t>.</w:t>
      </w:r>
      <w:r w:rsidR="00EE7137" w:rsidRPr="00197C78">
        <w:rPr>
          <w:rFonts w:ascii="仿宋_GB2312" w:eastAsia="仿宋_GB2312" w:hint="eastAsia"/>
          <w:sz w:val="32"/>
          <w:szCs w:val="32"/>
        </w:rPr>
        <w:t>教学工作：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 w:rsidRPr="00197C78">
        <w:rPr>
          <w:rFonts w:ascii="仿宋_GB2312" w:eastAsia="仿宋_GB2312" w:hint="eastAsia"/>
          <w:sz w:val="32"/>
          <w:szCs w:val="32"/>
        </w:rPr>
        <w:t>本科生：《</w:t>
      </w:r>
      <w:r w:rsidR="00075364">
        <w:rPr>
          <w:rFonts w:ascii="仿宋_GB2312" w:eastAsia="仿宋_GB2312" w:hint="eastAsia"/>
          <w:sz w:val="32"/>
          <w:szCs w:val="32"/>
        </w:rPr>
        <w:t>组织行为学</w:t>
      </w:r>
      <w:r w:rsidRPr="00197C78">
        <w:rPr>
          <w:rFonts w:ascii="仿宋_GB2312" w:eastAsia="仿宋_GB2312" w:hint="eastAsia"/>
          <w:sz w:val="32"/>
          <w:szCs w:val="32"/>
        </w:rPr>
        <w:t>》、《</w:t>
      </w:r>
      <w:r w:rsidR="00075364">
        <w:rPr>
          <w:rFonts w:ascii="仿宋_GB2312" w:eastAsia="仿宋_GB2312" w:hint="eastAsia"/>
          <w:sz w:val="32"/>
          <w:szCs w:val="32"/>
        </w:rPr>
        <w:t>人力资源管理</w:t>
      </w:r>
      <w:r w:rsidRPr="00197C78">
        <w:rPr>
          <w:rFonts w:ascii="仿宋_GB2312" w:eastAsia="仿宋_GB2312" w:hint="eastAsia"/>
          <w:sz w:val="32"/>
          <w:szCs w:val="32"/>
        </w:rPr>
        <w:t>》、《</w:t>
      </w:r>
      <w:r w:rsidR="00075364">
        <w:rPr>
          <w:rFonts w:ascii="仿宋_GB2312" w:eastAsia="仿宋_GB2312" w:hint="eastAsia"/>
          <w:sz w:val="32"/>
          <w:szCs w:val="32"/>
        </w:rPr>
        <w:t>管理沟通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="00075364">
        <w:rPr>
          <w:rFonts w:ascii="仿宋_GB2312" w:eastAsia="仿宋_GB2312" w:hint="eastAsia"/>
          <w:sz w:val="32"/>
          <w:szCs w:val="32"/>
        </w:rPr>
        <w:t>、</w:t>
      </w:r>
      <w:r w:rsidR="00075364">
        <w:rPr>
          <w:rFonts w:ascii="仿宋_GB2312" w:eastAsia="仿宋_GB2312"/>
          <w:sz w:val="32"/>
          <w:szCs w:val="32"/>
        </w:rPr>
        <w:t>《</w:t>
      </w:r>
      <w:r w:rsidR="00075364">
        <w:rPr>
          <w:rFonts w:ascii="仿宋_GB2312" w:eastAsia="仿宋_GB2312" w:hint="eastAsia"/>
          <w:sz w:val="32"/>
          <w:szCs w:val="32"/>
        </w:rPr>
        <w:t>职业生涯规划</w:t>
      </w:r>
      <w:r w:rsidR="00075364">
        <w:rPr>
          <w:rFonts w:ascii="仿宋_GB2312" w:eastAsia="仿宋_GB2312"/>
          <w:sz w:val="32"/>
          <w:szCs w:val="32"/>
        </w:rPr>
        <w:t>》</w:t>
      </w:r>
      <w:r w:rsidR="00075364">
        <w:rPr>
          <w:rFonts w:ascii="仿宋_GB2312" w:eastAsia="仿宋_GB2312" w:hint="eastAsia"/>
          <w:sz w:val="32"/>
          <w:szCs w:val="32"/>
        </w:rPr>
        <w:t>、</w:t>
      </w:r>
      <w:r w:rsidR="00075364">
        <w:rPr>
          <w:rFonts w:ascii="仿宋_GB2312" w:eastAsia="仿宋_GB2312"/>
          <w:sz w:val="32"/>
          <w:szCs w:val="32"/>
        </w:rPr>
        <w:t>《</w:t>
      </w:r>
      <w:r w:rsidR="004F04FE">
        <w:rPr>
          <w:rFonts w:ascii="仿宋_GB2312" w:eastAsia="仿宋_GB2312" w:hint="eastAsia"/>
          <w:sz w:val="32"/>
          <w:szCs w:val="32"/>
        </w:rPr>
        <w:t>心理测量</w:t>
      </w:r>
      <w:r w:rsidR="00075364">
        <w:rPr>
          <w:rFonts w:ascii="仿宋_GB2312" w:eastAsia="仿宋_GB2312"/>
          <w:sz w:val="32"/>
          <w:szCs w:val="32"/>
        </w:rPr>
        <w:t>》</w:t>
      </w:r>
      <w:r w:rsidR="004F04FE">
        <w:rPr>
          <w:rFonts w:ascii="仿宋_GB2312" w:eastAsia="仿宋_GB2312" w:hint="eastAsia"/>
          <w:sz w:val="32"/>
          <w:szCs w:val="32"/>
        </w:rPr>
        <w:t>、《劳动经济学》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Pr="00197C78">
        <w:rPr>
          <w:rFonts w:ascii="仿宋_GB2312" w:eastAsia="仿宋_GB2312" w:hint="eastAsia"/>
          <w:sz w:val="32"/>
          <w:szCs w:val="32"/>
        </w:rPr>
        <w:t>研究生：</w:t>
      </w:r>
      <w:r w:rsidR="00075364">
        <w:rPr>
          <w:rFonts w:ascii="仿宋_GB2312" w:eastAsia="仿宋_GB2312" w:hint="eastAsia"/>
          <w:sz w:val="32"/>
          <w:szCs w:val="32"/>
        </w:rPr>
        <w:t>无</w:t>
      </w:r>
    </w:p>
    <w:p w:rsidR="00EE7137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 w:rsidRPr="00197C78">
        <w:rPr>
          <w:rFonts w:ascii="仿宋_GB2312" w:eastAsia="仿宋_GB2312"/>
          <w:sz w:val="32"/>
          <w:szCs w:val="32"/>
        </w:rPr>
        <w:t>MBA</w:t>
      </w:r>
      <w:r w:rsidRPr="00197C78">
        <w:rPr>
          <w:rFonts w:ascii="仿宋_GB2312" w:eastAsia="仿宋_GB2312" w:hint="eastAsia"/>
          <w:sz w:val="32"/>
          <w:szCs w:val="32"/>
        </w:rPr>
        <w:t>：</w:t>
      </w:r>
      <w:r w:rsidR="00075364">
        <w:rPr>
          <w:rFonts w:ascii="仿宋_GB2312" w:eastAsia="仿宋_GB2312" w:hint="eastAsia"/>
          <w:sz w:val="32"/>
          <w:szCs w:val="32"/>
        </w:rPr>
        <w:t>无</w:t>
      </w:r>
    </w:p>
    <w:p w:rsidR="007547C4" w:rsidRPr="007547C4" w:rsidRDefault="007547C4" w:rsidP="007547C4">
      <w:pPr>
        <w:spacing w:after="0" w:line="560" w:lineRule="exact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Pr="00EF55BC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教学、科研成果</w:t>
      </w:r>
    </w:p>
    <w:p w:rsidR="00EE7137" w:rsidRPr="00197C78" w:rsidRDefault="007547C4" w:rsidP="00930CE7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EE7137" w:rsidRPr="00197C78">
        <w:rPr>
          <w:rFonts w:ascii="仿宋_GB2312" w:eastAsia="仿宋_GB2312"/>
          <w:sz w:val="32"/>
          <w:szCs w:val="32"/>
        </w:rPr>
        <w:t>.</w:t>
      </w:r>
      <w:r w:rsidR="00311358">
        <w:rPr>
          <w:rFonts w:ascii="仿宋_GB2312" w:eastAsia="仿宋_GB2312" w:hint="eastAsia"/>
          <w:sz w:val="32"/>
          <w:szCs w:val="32"/>
        </w:rPr>
        <w:t>项目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[</w:t>
      </w:r>
      <w:r w:rsidR="00930CE7">
        <w:rPr>
          <w:rFonts w:ascii="仿宋_GB2312" w:eastAsia="仿宋_GB2312"/>
          <w:sz w:val="32"/>
          <w:szCs w:val="32"/>
        </w:rPr>
        <w:t>1</w:t>
      </w:r>
      <w:r w:rsidRPr="00197C78">
        <w:rPr>
          <w:rFonts w:ascii="仿宋_GB2312" w:eastAsia="仿宋_GB2312"/>
          <w:sz w:val="32"/>
          <w:szCs w:val="32"/>
        </w:rPr>
        <w:t>]</w:t>
      </w:r>
      <w:r w:rsidRPr="00197C78">
        <w:rPr>
          <w:rFonts w:ascii="仿宋_GB2312" w:eastAsia="仿宋_GB2312" w:hint="eastAsia"/>
          <w:sz w:val="32"/>
          <w:szCs w:val="32"/>
        </w:rPr>
        <w:t>教育部人文社科研究青年项目《</w:t>
      </w:r>
      <w:r w:rsidR="00930CE7" w:rsidRPr="00930CE7">
        <w:rPr>
          <w:rFonts w:ascii="仿宋_GB2312" w:eastAsia="仿宋_GB2312" w:hint="eastAsia"/>
          <w:sz w:val="32"/>
          <w:szCs w:val="32"/>
        </w:rPr>
        <w:t>青少年自杀意念的成因及干预</w:t>
      </w:r>
      <w:r w:rsidRPr="00197C78">
        <w:rPr>
          <w:rFonts w:ascii="仿宋_GB2312" w:eastAsia="仿宋_GB2312" w:hint="eastAsia"/>
          <w:sz w:val="32"/>
          <w:szCs w:val="32"/>
        </w:rPr>
        <w:t>》（</w:t>
      </w:r>
      <w:r w:rsidR="00930CE7" w:rsidRPr="00930CE7">
        <w:rPr>
          <w:rFonts w:ascii="仿宋_GB2312" w:eastAsia="仿宋_GB2312"/>
          <w:sz w:val="32"/>
          <w:szCs w:val="32"/>
        </w:rPr>
        <w:t>10YJCXLX011</w:t>
      </w:r>
      <w:r w:rsidRPr="00197C78">
        <w:rPr>
          <w:rFonts w:ascii="仿宋_GB2312" w:eastAsia="仿宋_GB2312" w:hint="eastAsia"/>
          <w:sz w:val="32"/>
          <w:szCs w:val="32"/>
        </w:rPr>
        <w:t>），</w:t>
      </w:r>
      <w:r w:rsidRPr="00197C78">
        <w:rPr>
          <w:rFonts w:ascii="仿宋_GB2312" w:eastAsia="仿宋_GB2312"/>
          <w:sz w:val="32"/>
          <w:szCs w:val="32"/>
        </w:rPr>
        <w:t>201</w:t>
      </w:r>
      <w:r w:rsidR="00930CE7">
        <w:rPr>
          <w:rFonts w:ascii="仿宋_GB2312" w:eastAsia="仿宋_GB2312"/>
          <w:sz w:val="32"/>
          <w:szCs w:val="32"/>
        </w:rPr>
        <w:t>0</w:t>
      </w:r>
      <w:r w:rsidRPr="00197C78">
        <w:rPr>
          <w:rFonts w:ascii="仿宋_GB2312" w:eastAsia="仿宋_GB2312"/>
          <w:sz w:val="32"/>
          <w:szCs w:val="32"/>
        </w:rPr>
        <w:t>-201</w:t>
      </w:r>
      <w:r w:rsidR="00930CE7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，</w:t>
      </w:r>
      <w:r w:rsidRPr="00197C78">
        <w:rPr>
          <w:rFonts w:ascii="仿宋_GB2312" w:eastAsia="仿宋_GB2312" w:hint="eastAsia"/>
          <w:sz w:val="32"/>
          <w:szCs w:val="32"/>
        </w:rPr>
        <w:t>项目</w:t>
      </w:r>
      <w:r w:rsidR="00930CE7">
        <w:rPr>
          <w:rFonts w:ascii="仿宋_GB2312" w:eastAsia="仿宋_GB2312" w:hint="eastAsia"/>
          <w:sz w:val="32"/>
          <w:szCs w:val="32"/>
        </w:rPr>
        <w:t>参与</w:t>
      </w:r>
      <w:r w:rsidRPr="00197C78">
        <w:rPr>
          <w:rFonts w:ascii="仿宋_GB2312" w:eastAsia="仿宋_GB2312" w:hint="eastAsia"/>
          <w:sz w:val="32"/>
          <w:szCs w:val="32"/>
        </w:rPr>
        <w:t>人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lastRenderedPageBreak/>
        <w:t>[</w:t>
      </w:r>
      <w:r w:rsidR="00930CE7">
        <w:rPr>
          <w:rFonts w:ascii="仿宋_GB2312" w:eastAsia="仿宋_GB2312"/>
          <w:sz w:val="32"/>
          <w:szCs w:val="32"/>
        </w:rPr>
        <w:t>2</w:t>
      </w:r>
      <w:r w:rsidRPr="00197C78">
        <w:rPr>
          <w:rFonts w:ascii="仿宋_GB2312" w:eastAsia="仿宋_GB2312"/>
          <w:sz w:val="32"/>
          <w:szCs w:val="32"/>
        </w:rPr>
        <w:t>]</w:t>
      </w:r>
      <w:r w:rsidR="00930CE7">
        <w:rPr>
          <w:rFonts w:ascii="仿宋_GB2312" w:eastAsia="仿宋_GB2312" w:hint="eastAsia"/>
          <w:sz w:val="32"/>
          <w:szCs w:val="32"/>
        </w:rPr>
        <w:t>河南省</w:t>
      </w:r>
      <w:r w:rsidR="00930CE7" w:rsidRPr="00930CE7">
        <w:rPr>
          <w:rFonts w:ascii="仿宋_GB2312" w:eastAsia="仿宋_GB2312" w:hint="eastAsia"/>
          <w:sz w:val="32"/>
          <w:szCs w:val="32"/>
        </w:rPr>
        <w:t>哲学社会科学规划项目《青少年自杀意念的成因及干预：基于认知易感性的研究》</w:t>
      </w:r>
      <w:r w:rsidRPr="00197C78">
        <w:rPr>
          <w:rFonts w:ascii="仿宋_GB2312" w:eastAsia="仿宋_GB2312" w:hint="eastAsia"/>
          <w:sz w:val="32"/>
          <w:szCs w:val="32"/>
        </w:rPr>
        <w:t>（</w:t>
      </w:r>
      <w:r w:rsidR="003C5143" w:rsidRPr="003C5143">
        <w:rPr>
          <w:rFonts w:ascii="仿宋_GB2312" w:eastAsia="仿宋_GB2312"/>
          <w:sz w:val="32"/>
          <w:szCs w:val="32"/>
        </w:rPr>
        <w:t>2010CJY011</w:t>
      </w:r>
      <w:r w:rsidRPr="00197C78">
        <w:rPr>
          <w:rFonts w:ascii="仿宋_GB2312" w:eastAsia="仿宋_GB2312" w:hint="eastAsia"/>
          <w:sz w:val="32"/>
          <w:szCs w:val="32"/>
        </w:rPr>
        <w:t>），</w:t>
      </w:r>
      <w:r w:rsidRPr="00197C78">
        <w:rPr>
          <w:rFonts w:ascii="仿宋_GB2312" w:eastAsia="仿宋_GB2312"/>
          <w:sz w:val="32"/>
          <w:szCs w:val="32"/>
        </w:rPr>
        <w:t>201</w:t>
      </w:r>
      <w:r w:rsidR="00930CE7">
        <w:rPr>
          <w:rFonts w:ascii="仿宋_GB2312" w:eastAsia="仿宋_GB2312"/>
          <w:sz w:val="32"/>
          <w:szCs w:val="32"/>
        </w:rPr>
        <w:t>0</w:t>
      </w:r>
      <w:r w:rsidRPr="00197C78">
        <w:rPr>
          <w:rFonts w:ascii="仿宋_GB2312" w:eastAsia="仿宋_GB2312"/>
          <w:sz w:val="32"/>
          <w:szCs w:val="32"/>
        </w:rPr>
        <w:t>-201</w:t>
      </w:r>
      <w:r w:rsidR="00930CE7">
        <w:rPr>
          <w:rFonts w:ascii="仿宋_GB2312" w:eastAsia="仿宋_GB2312"/>
          <w:sz w:val="32"/>
          <w:szCs w:val="32"/>
        </w:rPr>
        <w:t>4</w:t>
      </w:r>
      <w:r w:rsidRPr="00197C78">
        <w:rPr>
          <w:rFonts w:ascii="仿宋_GB2312" w:eastAsia="仿宋_GB2312" w:hint="eastAsia"/>
          <w:sz w:val="32"/>
          <w:szCs w:val="32"/>
        </w:rPr>
        <w:t>，项目</w:t>
      </w:r>
      <w:r w:rsidR="00930CE7">
        <w:rPr>
          <w:rFonts w:ascii="仿宋_GB2312" w:eastAsia="仿宋_GB2312" w:hint="eastAsia"/>
          <w:sz w:val="32"/>
          <w:szCs w:val="32"/>
        </w:rPr>
        <w:t>参与</w:t>
      </w:r>
      <w:r w:rsidRPr="00197C78">
        <w:rPr>
          <w:rFonts w:ascii="仿宋_GB2312" w:eastAsia="仿宋_GB2312" w:hint="eastAsia"/>
          <w:sz w:val="32"/>
          <w:szCs w:val="32"/>
        </w:rPr>
        <w:t>人</w:t>
      </w:r>
    </w:p>
    <w:p w:rsidR="00EE7137" w:rsidRDefault="00EE7137" w:rsidP="00322A36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[</w:t>
      </w:r>
      <w:r w:rsidR="00322A36">
        <w:rPr>
          <w:rFonts w:ascii="仿宋_GB2312" w:eastAsia="仿宋_GB2312"/>
          <w:sz w:val="32"/>
          <w:szCs w:val="32"/>
        </w:rPr>
        <w:t>3</w:t>
      </w:r>
      <w:r w:rsidRPr="00197C78">
        <w:rPr>
          <w:rFonts w:ascii="仿宋_GB2312" w:eastAsia="仿宋_GB2312"/>
          <w:sz w:val="32"/>
          <w:szCs w:val="32"/>
        </w:rPr>
        <w:t>]</w:t>
      </w:r>
      <w:r w:rsidR="00365F5D">
        <w:rPr>
          <w:rFonts w:ascii="仿宋_GB2312" w:eastAsia="仿宋_GB2312" w:hint="eastAsia"/>
          <w:sz w:val="32"/>
          <w:szCs w:val="32"/>
        </w:rPr>
        <w:t>河南省教育厅</w:t>
      </w:r>
      <w:r w:rsidR="00365F5D">
        <w:rPr>
          <w:rFonts w:ascii="仿宋_GB2312" w:eastAsia="仿宋_GB2312"/>
          <w:sz w:val="32"/>
          <w:szCs w:val="32"/>
        </w:rPr>
        <w:t>自然科学研究</w:t>
      </w:r>
      <w:r w:rsidR="00365F5D">
        <w:rPr>
          <w:rFonts w:ascii="仿宋_GB2312" w:eastAsia="仿宋_GB2312" w:hint="eastAsia"/>
          <w:sz w:val="32"/>
          <w:szCs w:val="32"/>
        </w:rPr>
        <w:t>计划项目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="00365F5D" w:rsidRPr="00365F5D">
        <w:rPr>
          <w:rFonts w:ascii="仿宋_GB2312" w:eastAsia="仿宋_GB2312" w:hint="eastAsia"/>
          <w:sz w:val="32"/>
          <w:szCs w:val="32"/>
        </w:rPr>
        <w:t>生活变迁对农村移民心理健康状况的影响及干预</w:t>
      </w:r>
      <w:r w:rsidRPr="00197C78">
        <w:rPr>
          <w:rFonts w:ascii="仿宋_GB2312" w:eastAsia="仿宋_GB2312" w:hint="eastAsia"/>
          <w:sz w:val="32"/>
          <w:szCs w:val="32"/>
        </w:rPr>
        <w:t>》（</w:t>
      </w:r>
      <w:r w:rsidR="00365F5D">
        <w:rPr>
          <w:rFonts w:ascii="仿宋_GB2312" w:eastAsia="仿宋_GB2312"/>
          <w:sz w:val="32"/>
          <w:szCs w:val="32"/>
        </w:rPr>
        <w:t>2011A630005</w:t>
      </w:r>
      <w:r w:rsidRPr="00197C78">
        <w:rPr>
          <w:rFonts w:ascii="仿宋_GB2312" w:eastAsia="仿宋_GB2312" w:hint="eastAsia"/>
          <w:sz w:val="32"/>
          <w:szCs w:val="32"/>
        </w:rPr>
        <w:t>），</w:t>
      </w:r>
      <w:r w:rsidRPr="00197C78">
        <w:rPr>
          <w:rFonts w:ascii="仿宋_GB2312" w:eastAsia="仿宋_GB2312"/>
          <w:sz w:val="32"/>
          <w:szCs w:val="32"/>
        </w:rPr>
        <w:t>201</w:t>
      </w:r>
      <w:r w:rsidR="00365F5D">
        <w:rPr>
          <w:rFonts w:ascii="仿宋_GB2312" w:eastAsia="仿宋_GB2312"/>
          <w:sz w:val="32"/>
          <w:szCs w:val="32"/>
        </w:rPr>
        <w:t>1</w:t>
      </w:r>
      <w:r w:rsidRPr="00197C78">
        <w:rPr>
          <w:rFonts w:ascii="仿宋_GB2312" w:eastAsia="仿宋_GB2312"/>
          <w:sz w:val="32"/>
          <w:szCs w:val="32"/>
        </w:rPr>
        <w:t>-201</w:t>
      </w:r>
      <w:r w:rsidR="00365F5D">
        <w:rPr>
          <w:rFonts w:ascii="仿宋_GB2312" w:eastAsia="仿宋_GB2312"/>
          <w:sz w:val="32"/>
          <w:szCs w:val="32"/>
        </w:rPr>
        <w:t>3</w:t>
      </w:r>
      <w:r w:rsidRPr="00197C78">
        <w:rPr>
          <w:rFonts w:ascii="仿宋_GB2312" w:eastAsia="仿宋_GB2312" w:hint="eastAsia"/>
          <w:sz w:val="32"/>
          <w:szCs w:val="32"/>
        </w:rPr>
        <w:t>，项目</w:t>
      </w:r>
      <w:r w:rsidR="00365F5D">
        <w:rPr>
          <w:rFonts w:ascii="仿宋_GB2312" w:eastAsia="仿宋_GB2312" w:hint="eastAsia"/>
          <w:sz w:val="32"/>
          <w:szCs w:val="32"/>
        </w:rPr>
        <w:t>参与</w:t>
      </w:r>
      <w:r w:rsidRPr="00197C78">
        <w:rPr>
          <w:rFonts w:ascii="仿宋_GB2312" w:eastAsia="仿宋_GB2312" w:hint="eastAsia"/>
          <w:sz w:val="32"/>
          <w:szCs w:val="32"/>
        </w:rPr>
        <w:t>人</w:t>
      </w:r>
    </w:p>
    <w:p w:rsidR="00A972D3" w:rsidRDefault="00A972D3" w:rsidP="00322A36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[</w:t>
      </w:r>
      <w:r>
        <w:rPr>
          <w:rFonts w:ascii="仿宋_GB2312" w:eastAsia="仿宋_GB2312" w:hint="eastAsia"/>
          <w:sz w:val="32"/>
          <w:szCs w:val="32"/>
        </w:rPr>
        <w:t>4</w:t>
      </w:r>
      <w:r w:rsidRPr="00197C78">
        <w:rPr>
          <w:rFonts w:ascii="仿宋_GB2312" w:eastAsia="仿宋_GB2312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河南大学</w:t>
      </w:r>
      <w:r w:rsidR="00FF3937">
        <w:rPr>
          <w:rFonts w:ascii="仿宋_GB2312" w:eastAsia="仿宋_GB2312" w:hint="eastAsia"/>
          <w:sz w:val="32"/>
          <w:szCs w:val="32"/>
        </w:rPr>
        <w:t>2011年度</w:t>
      </w:r>
      <w:r>
        <w:rPr>
          <w:rFonts w:ascii="仿宋_GB2312" w:eastAsia="仿宋_GB2312" w:hint="eastAsia"/>
          <w:sz w:val="32"/>
          <w:szCs w:val="32"/>
        </w:rPr>
        <w:t>教学改革项目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高校创新型人才培养模式的研究与实践</w:t>
      </w:r>
      <w:r w:rsidRPr="00197C78">
        <w:rPr>
          <w:rFonts w:ascii="仿宋_GB2312" w:eastAsia="仿宋_GB2312" w:hint="eastAsia"/>
          <w:sz w:val="32"/>
          <w:szCs w:val="32"/>
        </w:rPr>
        <w:t>》，项目</w:t>
      </w:r>
      <w:r>
        <w:rPr>
          <w:rFonts w:ascii="仿宋_GB2312" w:eastAsia="仿宋_GB2312" w:hint="eastAsia"/>
          <w:sz w:val="32"/>
          <w:szCs w:val="32"/>
        </w:rPr>
        <w:t>参与</w:t>
      </w:r>
      <w:r w:rsidRPr="00197C78">
        <w:rPr>
          <w:rFonts w:ascii="仿宋_GB2312" w:eastAsia="仿宋_GB2312" w:hint="eastAsia"/>
          <w:sz w:val="32"/>
          <w:szCs w:val="32"/>
        </w:rPr>
        <w:t>人</w:t>
      </w:r>
    </w:p>
    <w:p w:rsidR="00311358" w:rsidRDefault="00311358" w:rsidP="00322A36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2.专著</w:t>
      </w:r>
    </w:p>
    <w:p w:rsidR="00311358" w:rsidRPr="00197C78" w:rsidRDefault="00311358" w:rsidP="00311358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[</w:t>
      </w:r>
      <w:r>
        <w:rPr>
          <w:rFonts w:ascii="仿宋_GB2312" w:eastAsia="仿宋_GB2312" w:hint="eastAsia"/>
          <w:sz w:val="32"/>
          <w:szCs w:val="32"/>
        </w:rPr>
        <w:t>1</w:t>
      </w:r>
      <w:r w:rsidRPr="00197C78">
        <w:rPr>
          <w:rFonts w:ascii="仿宋_GB2312" w:eastAsia="仿宋_GB2312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宫火良，</w:t>
      </w:r>
      <w:r>
        <w:rPr>
          <w:rFonts w:ascii="仿宋_GB2312" w:eastAsia="仿宋_GB2312"/>
          <w:sz w:val="32"/>
          <w:szCs w:val="32"/>
        </w:rPr>
        <w:t>张慧英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等</w:t>
      </w:r>
      <w:r w:rsidRPr="00197C78">
        <w:rPr>
          <w:rFonts w:ascii="仿宋_GB2312" w:eastAsia="仿宋_GB2312"/>
          <w:sz w:val="32"/>
          <w:szCs w:val="32"/>
        </w:rPr>
        <w:t>: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情绪管理原理</w:t>
      </w:r>
      <w:r>
        <w:rPr>
          <w:rFonts w:ascii="仿宋_GB2312" w:eastAsia="仿宋_GB2312"/>
          <w:sz w:val="32"/>
          <w:szCs w:val="32"/>
        </w:rPr>
        <w:t>与方法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新华出版社</w:t>
      </w:r>
      <w:r w:rsidRPr="00197C78">
        <w:rPr>
          <w:rFonts w:ascii="仿宋_GB2312" w:eastAsia="仿宋_GB2312"/>
          <w:sz w:val="32"/>
          <w:szCs w:val="32"/>
        </w:rPr>
        <w:t>,2012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3</w:t>
      </w:r>
    </w:p>
    <w:p w:rsidR="00311358" w:rsidRPr="00197C78" w:rsidRDefault="00311358" w:rsidP="00311358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[</w:t>
      </w:r>
      <w:r>
        <w:rPr>
          <w:rFonts w:ascii="仿宋_GB2312" w:eastAsia="仿宋_GB2312" w:hint="eastAsia"/>
          <w:sz w:val="32"/>
          <w:szCs w:val="32"/>
        </w:rPr>
        <w:t>2</w:t>
      </w:r>
      <w:r w:rsidRPr="00197C78">
        <w:rPr>
          <w:rFonts w:ascii="仿宋_GB2312" w:eastAsia="仿宋_GB2312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赵国祥,</w:t>
      </w:r>
      <w:r>
        <w:rPr>
          <w:rFonts w:ascii="仿宋_GB2312" w:eastAsia="仿宋_GB2312"/>
          <w:sz w:val="32"/>
          <w:szCs w:val="32"/>
        </w:rPr>
        <w:t>等</w:t>
      </w:r>
      <w:r w:rsidRPr="00197C78">
        <w:rPr>
          <w:rFonts w:ascii="仿宋_GB2312" w:eastAsia="仿宋_GB2312"/>
          <w:sz w:val="32"/>
          <w:szCs w:val="32"/>
        </w:rPr>
        <w:t>: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Pr="00015FAA">
        <w:rPr>
          <w:rFonts w:ascii="仿宋_GB2312" w:eastAsia="仿宋_GB2312" w:hint="eastAsia"/>
          <w:sz w:val="32"/>
          <w:szCs w:val="32"/>
        </w:rPr>
        <w:t>管理心理学:理论、实务、案例、实训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东北财经大学</w:t>
      </w:r>
      <w:r>
        <w:rPr>
          <w:rFonts w:ascii="仿宋_GB2312" w:eastAsia="仿宋_GB2312"/>
          <w:sz w:val="32"/>
          <w:szCs w:val="32"/>
        </w:rPr>
        <w:t>出版社</w:t>
      </w:r>
      <w:r w:rsidRPr="00197C78">
        <w:rPr>
          <w:rFonts w:ascii="仿宋_GB2312" w:eastAsia="仿宋_GB2312"/>
          <w:sz w:val="32"/>
          <w:szCs w:val="32"/>
        </w:rPr>
        <w:t>,201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12</w:t>
      </w:r>
    </w:p>
    <w:p w:rsidR="00311358" w:rsidRPr="00CF7F28" w:rsidRDefault="00311358" w:rsidP="00311358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[</w:t>
      </w:r>
      <w:r>
        <w:rPr>
          <w:rFonts w:ascii="仿宋_GB2312" w:eastAsia="仿宋_GB2312" w:hint="eastAsia"/>
          <w:sz w:val="32"/>
          <w:szCs w:val="32"/>
        </w:rPr>
        <w:t>3</w:t>
      </w:r>
      <w:r w:rsidRPr="00197C78">
        <w:rPr>
          <w:rFonts w:ascii="仿宋_GB2312" w:eastAsia="仿宋_GB2312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宫火良，</w:t>
      </w:r>
      <w:r>
        <w:rPr>
          <w:rFonts w:ascii="仿宋_GB2312" w:eastAsia="仿宋_GB2312"/>
          <w:sz w:val="32"/>
          <w:szCs w:val="32"/>
        </w:rPr>
        <w:t>张慧英，等</w:t>
      </w:r>
      <w:r w:rsidRPr="00197C78">
        <w:rPr>
          <w:rFonts w:ascii="仿宋_GB2312" w:eastAsia="仿宋_GB2312"/>
          <w:sz w:val="32"/>
          <w:szCs w:val="32"/>
        </w:rPr>
        <w:t>: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青少年自杀意念</w:t>
      </w:r>
      <w:r>
        <w:rPr>
          <w:rFonts w:ascii="仿宋_GB2312" w:eastAsia="仿宋_GB2312"/>
          <w:sz w:val="32"/>
          <w:szCs w:val="32"/>
        </w:rPr>
        <w:t>的成因与干预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新华出版社</w:t>
      </w:r>
      <w:r w:rsidRPr="00197C78">
        <w:rPr>
          <w:rFonts w:ascii="仿宋_GB2312" w:eastAsia="仿宋_GB2312"/>
          <w:sz w:val="32"/>
          <w:szCs w:val="32"/>
        </w:rPr>
        <w:t>,201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2</w:t>
      </w:r>
    </w:p>
    <w:p w:rsidR="00EE7137" w:rsidRDefault="007547C4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E7137" w:rsidRPr="00197C78">
        <w:rPr>
          <w:rFonts w:ascii="仿宋_GB2312" w:eastAsia="仿宋_GB2312"/>
          <w:sz w:val="32"/>
          <w:szCs w:val="32"/>
        </w:rPr>
        <w:t>.</w:t>
      </w:r>
      <w:r w:rsidR="00311358">
        <w:rPr>
          <w:rFonts w:ascii="仿宋_GB2312" w:eastAsia="仿宋_GB2312" w:hint="eastAsia"/>
          <w:sz w:val="32"/>
          <w:szCs w:val="32"/>
        </w:rPr>
        <w:t>学术论文</w:t>
      </w:r>
    </w:p>
    <w:p w:rsidR="002E6B67" w:rsidRDefault="002E6B6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[1]</w:t>
      </w:r>
      <w:r>
        <w:rPr>
          <w:rFonts w:ascii="仿宋_GB2312" w:eastAsia="仿宋_GB2312" w:hint="eastAsia"/>
          <w:sz w:val="32"/>
          <w:szCs w:val="32"/>
        </w:rPr>
        <w:t>张慧英，宫火良，陈锦华</w:t>
      </w:r>
      <w:r w:rsidRPr="00197C78">
        <w:rPr>
          <w:rFonts w:ascii="仿宋_GB2312" w:eastAsia="仿宋_GB2312"/>
          <w:sz w:val="32"/>
          <w:szCs w:val="32"/>
        </w:rPr>
        <w:t>: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Pr="002E6B67">
        <w:rPr>
          <w:rFonts w:ascii="仿宋_GB2312" w:eastAsia="仿宋_GB2312"/>
          <w:sz w:val="32"/>
          <w:szCs w:val="32"/>
        </w:rPr>
        <w:t>大学生职业决策自我效能感、应对方式和就业焦虑的关系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人力资源管理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,201</w:t>
      </w:r>
      <w:r>
        <w:rPr>
          <w:rFonts w:ascii="仿宋_GB2312" w:eastAsia="仿宋_GB2312" w:hint="eastAsia"/>
          <w:sz w:val="32"/>
          <w:szCs w:val="32"/>
        </w:rPr>
        <w:t>7</w:t>
      </w:r>
      <w:r w:rsidRPr="00197C78"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 w:hint="eastAsia"/>
          <w:sz w:val="32"/>
          <w:szCs w:val="32"/>
        </w:rPr>
        <w:t>6</w:t>
      </w:r>
      <w:r w:rsidRPr="00197C78">
        <w:rPr>
          <w:rFonts w:ascii="仿宋_GB2312" w:eastAsia="仿宋_GB2312" w:hint="eastAsia"/>
          <w:sz w:val="32"/>
          <w:szCs w:val="32"/>
        </w:rPr>
        <w:t>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E6B67" w:rsidRPr="002E6B67" w:rsidRDefault="002E6B6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[</w:t>
      </w:r>
      <w:r>
        <w:rPr>
          <w:rFonts w:ascii="仿宋_GB2312" w:eastAsia="仿宋_GB2312" w:hint="eastAsia"/>
          <w:sz w:val="32"/>
          <w:szCs w:val="32"/>
        </w:rPr>
        <w:t>2</w:t>
      </w:r>
      <w:r w:rsidRPr="00197C78">
        <w:rPr>
          <w:rFonts w:ascii="仿宋_GB2312" w:eastAsia="仿宋_GB2312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张慧英，宫火良</w:t>
      </w:r>
      <w:r w:rsidRPr="00197C78">
        <w:rPr>
          <w:rFonts w:ascii="仿宋_GB2312" w:eastAsia="仿宋_GB2312"/>
          <w:sz w:val="32"/>
          <w:szCs w:val="32"/>
        </w:rPr>
        <w:t>: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Pr="002E6B67">
        <w:rPr>
          <w:rFonts w:ascii="仿宋_GB2312" w:eastAsia="仿宋_GB2312"/>
          <w:sz w:val="32"/>
          <w:szCs w:val="32"/>
        </w:rPr>
        <w:t>高职院校教师工作倦怠的现状及建议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教育与职业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,201</w:t>
      </w:r>
      <w:r>
        <w:rPr>
          <w:rFonts w:ascii="仿宋_GB2312" w:eastAsia="仿宋_GB2312" w:hint="eastAsia"/>
          <w:sz w:val="32"/>
          <w:szCs w:val="32"/>
        </w:rPr>
        <w:t>6</w:t>
      </w:r>
      <w:r w:rsidRPr="00197C78"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 w:hint="eastAsia"/>
          <w:sz w:val="32"/>
          <w:szCs w:val="32"/>
        </w:rPr>
        <w:t>13</w:t>
      </w:r>
      <w:r w:rsidRPr="00197C78">
        <w:rPr>
          <w:rFonts w:ascii="仿宋_GB2312" w:eastAsia="仿宋_GB2312" w:hint="eastAsia"/>
          <w:sz w:val="32"/>
          <w:szCs w:val="32"/>
        </w:rPr>
        <w:t>期。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[</w:t>
      </w:r>
      <w:r w:rsidR="007547C4">
        <w:rPr>
          <w:rFonts w:ascii="仿宋_GB2312" w:eastAsia="仿宋_GB2312" w:hint="eastAsia"/>
          <w:sz w:val="32"/>
          <w:szCs w:val="32"/>
        </w:rPr>
        <w:t>3</w:t>
      </w:r>
      <w:r w:rsidRPr="00197C78">
        <w:rPr>
          <w:rFonts w:ascii="仿宋_GB2312" w:eastAsia="仿宋_GB2312"/>
          <w:sz w:val="32"/>
          <w:szCs w:val="32"/>
        </w:rPr>
        <w:t>]</w:t>
      </w:r>
      <w:r w:rsidR="009B2061">
        <w:rPr>
          <w:rFonts w:ascii="仿宋_GB2312" w:eastAsia="仿宋_GB2312" w:hint="eastAsia"/>
          <w:sz w:val="32"/>
          <w:szCs w:val="32"/>
        </w:rPr>
        <w:t>张慧英，宫火良</w:t>
      </w:r>
      <w:r w:rsidRPr="00197C78">
        <w:rPr>
          <w:rFonts w:ascii="仿宋_GB2312" w:eastAsia="仿宋_GB2312"/>
          <w:sz w:val="32"/>
          <w:szCs w:val="32"/>
        </w:rPr>
        <w:t>: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="009B2061" w:rsidRPr="009B2061">
        <w:rPr>
          <w:rFonts w:ascii="仿宋_GB2312" w:eastAsia="仿宋_GB2312" w:hint="eastAsia"/>
          <w:sz w:val="32"/>
          <w:szCs w:val="32"/>
        </w:rPr>
        <w:t>高职生职业生涯规划的影响因素及教育对策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="009B2061">
        <w:rPr>
          <w:rFonts w:ascii="仿宋_GB2312" w:eastAsia="仿宋_GB2312" w:hint="eastAsia"/>
          <w:sz w:val="32"/>
          <w:szCs w:val="32"/>
        </w:rPr>
        <w:t>科教导刊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,2015</w:t>
      </w:r>
      <w:r w:rsidRPr="00197C78">
        <w:rPr>
          <w:rFonts w:ascii="仿宋_GB2312" w:eastAsia="仿宋_GB2312" w:hint="eastAsia"/>
          <w:sz w:val="32"/>
          <w:szCs w:val="32"/>
        </w:rPr>
        <w:t>年第</w:t>
      </w:r>
      <w:r w:rsidR="009B2061">
        <w:rPr>
          <w:rFonts w:ascii="仿宋_GB2312" w:eastAsia="仿宋_GB2312"/>
          <w:sz w:val="32"/>
          <w:szCs w:val="32"/>
        </w:rPr>
        <w:t>7</w:t>
      </w:r>
      <w:r w:rsidRPr="00197C78">
        <w:rPr>
          <w:rFonts w:ascii="仿宋_GB2312" w:eastAsia="仿宋_GB2312" w:hint="eastAsia"/>
          <w:sz w:val="32"/>
          <w:szCs w:val="32"/>
        </w:rPr>
        <w:t>期。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lastRenderedPageBreak/>
        <w:t>[</w:t>
      </w:r>
      <w:r w:rsidR="007547C4">
        <w:rPr>
          <w:rFonts w:ascii="仿宋_GB2312" w:eastAsia="仿宋_GB2312" w:hint="eastAsia"/>
          <w:sz w:val="32"/>
          <w:szCs w:val="32"/>
        </w:rPr>
        <w:t>4</w:t>
      </w:r>
      <w:r w:rsidRPr="00197C78">
        <w:rPr>
          <w:rFonts w:ascii="仿宋_GB2312" w:eastAsia="仿宋_GB2312"/>
          <w:sz w:val="32"/>
          <w:szCs w:val="32"/>
        </w:rPr>
        <w:t>]</w:t>
      </w:r>
      <w:r w:rsidR="009B2061">
        <w:rPr>
          <w:rFonts w:ascii="仿宋_GB2312" w:eastAsia="仿宋_GB2312" w:hint="eastAsia"/>
          <w:sz w:val="32"/>
          <w:szCs w:val="32"/>
        </w:rPr>
        <w:t>夏冬丽，</w:t>
      </w:r>
      <w:r w:rsidR="009B2061">
        <w:rPr>
          <w:rFonts w:ascii="仿宋_GB2312" w:eastAsia="仿宋_GB2312"/>
          <w:sz w:val="32"/>
          <w:szCs w:val="32"/>
        </w:rPr>
        <w:t>张慧英，宫火良</w:t>
      </w:r>
      <w:r w:rsidRPr="00197C78">
        <w:rPr>
          <w:rFonts w:ascii="仿宋_GB2312" w:eastAsia="仿宋_GB2312"/>
          <w:sz w:val="32"/>
          <w:szCs w:val="32"/>
        </w:rPr>
        <w:t>: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="009B2061" w:rsidRPr="009B2061">
        <w:rPr>
          <w:rFonts w:ascii="仿宋_GB2312" w:eastAsia="仿宋_GB2312" w:hint="eastAsia"/>
          <w:sz w:val="32"/>
          <w:szCs w:val="32"/>
        </w:rPr>
        <w:t>初中生乐观与时间自我认知的关系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="009B2061">
        <w:rPr>
          <w:rFonts w:ascii="仿宋_GB2312" w:eastAsia="仿宋_GB2312" w:hint="eastAsia"/>
          <w:sz w:val="32"/>
          <w:szCs w:val="32"/>
        </w:rPr>
        <w:t>保定学院学报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,201</w:t>
      </w:r>
      <w:r w:rsidR="009B2061">
        <w:rPr>
          <w:rFonts w:ascii="仿宋_GB2312" w:eastAsia="仿宋_GB2312"/>
          <w:sz w:val="32"/>
          <w:szCs w:val="32"/>
        </w:rPr>
        <w:t>2</w:t>
      </w:r>
      <w:r w:rsidRPr="00197C78">
        <w:rPr>
          <w:rFonts w:ascii="仿宋_GB2312" w:eastAsia="仿宋_GB2312" w:hint="eastAsia"/>
          <w:sz w:val="32"/>
          <w:szCs w:val="32"/>
        </w:rPr>
        <w:t>年第</w:t>
      </w:r>
      <w:r w:rsidR="009B2061">
        <w:rPr>
          <w:rFonts w:ascii="仿宋_GB2312" w:eastAsia="仿宋_GB2312"/>
          <w:sz w:val="32"/>
          <w:szCs w:val="32"/>
        </w:rPr>
        <w:t>5</w:t>
      </w:r>
      <w:r w:rsidRPr="00197C78">
        <w:rPr>
          <w:rFonts w:ascii="仿宋_GB2312" w:eastAsia="仿宋_GB2312" w:hint="eastAsia"/>
          <w:sz w:val="32"/>
          <w:szCs w:val="32"/>
        </w:rPr>
        <w:t>期。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[</w:t>
      </w:r>
      <w:r w:rsidR="007547C4">
        <w:rPr>
          <w:rFonts w:ascii="仿宋_GB2312" w:eastAsia="仿宋_GB2312" w:hint="eastAsia"/>
          <w:sz w:val="32"/>
          <w:szCs w:val="32"/>
        </w:rPr>
        <w:t>5</w:t>
      </w:r>
      <w:r w:rsidRPr="00197C78">
        <w:rPr>
          <w:rFonts w:ascii="仿宋_GB2312" w:eastAsia="仿宋_GB2312"/>
          <w:sz w:val="32"/>
          <w:szCs w:val="32"/>
        </w:rPr>
        <w:t>]</w:t>
      </w:r>
      <w:r w:rsidR="009B2061">
        <w:rPr>
          <w:rFonts w:ascii="仿宋_GB2312" w:eastAsia="仿宋_GB2312" w:hint="eastAsia"/>
          <w:sz w:val="32"/>
          <w:szCs w:val="32"/>
        </w:rPr>
        <w:t>张慧英</w:t>
      </w:r>
      <w:r w:rsidRPr="00197C78">
        <w:rPr>
          <w:rFonts w:ascii="仿宋_GB2312" w:eastAsia="仿宋_GB2312"/>
          <w:sz w:val="32"/>
          <w:szCs w:val="32"/>
        </w:rPr>
        <w:t>: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="009B2061" w:rsidRPr="009B2061">
        <w:rPr>
          <w:rFonts w:ascii="仿宋_GB2312" w:eastAsia="仿宋_GB2312" w:hint="eastAsia"/>
          <w:sz w:val="32"/>
          <w:szCs w:val="32"/>
        </w:rPr>
        <w:t>书面表露技术应用于心理治疗的研究进展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="009B2061">
        <w:rPr>
          <w:rFonts w:ascii="仿宋_GB2312" w:eastAsia="仿宋_GB2312" w:hint="eastAsia"/>
          <w:sz w:val="32"/>
          <w:szCs w:val="32"/>
        </w:rPr>
        <w:t>心理研究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,201</w:t>
      </w:r>
      <w:r w:rsidR="009B2061">
        <w:rPr>
          <w:rFonts w:ascii="仿宋_GB2312" w:eastAsia="仿宋_GB2312"/>
          <w:sz w:val="32"/>
          <w:szCs w:val="32"/>
        </w:rPr>
        <w:t>0</w:t>
      </w:r>
      <w:r w:rsidRPr="00197C78">
        <w:rPr>
          <w:rFonts w:ascii="仿宋_GB2312" w:eastAsia="仿宋_GB2312" w:hint="eastAsia"/>
          <w:sz w:val="32"/>
          <w:szCs w:val="32"/>
        </w:rPr>
        <w:t>年第</w:t>
      </w:r>
      <w:r w:rsidR="009B2061">
        <w:rPr>
          <w:rFonts w:ascii="仿宋_GB2312" w:eastAsia="仿宋_GB2312"/>
          <w:sz w:val="32"/>
          <w:szCs w:val="32"/>
        </w:rPr>
        <w:t>5</w:t>
      </w:r>
      <w:r w:rsidRPr="00197C78">
        <w:rPr>
          <w:rFonts w:ascii="仿宋_GB2312" w:eastAsia="仿宋_GB2312" w:hint="eastAsia"/>
          <w:sz w:val="32"/>
          <w:szCs w:val="32"/>
        </w:rPr>
        <w:t>期。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[</w:t>
      </w:r>
      <w:r w:rsidR="007547C4">
        <w:rPr>
          <w:rFonts w:ascii="仿宋_GB2312" w:eastAsia="仿宋_GB2312" w:hint="eastAsia"/>
          <w:sz w:val="32"/>
          <w:szCs w:val="32"/>
        </w:rPr>
        <w:t>6</w:t>
      </w:r>
      <w:r w:rsidRPr="00197C78">
        <w:rPr>
          <w:rFonts w:ascii="仿宋_GB2312" w:eastAsia="仿宋_GB2312"/>
          <w:sz w:val="32"/>
          <w:szCs w:val="32"/>
        </w:rPr>
        <w:t>]</w:t>
      </w:r>
      <w:r w:rsidR="000307A7">
        <w:rPr>
          <w:rFonts w:ascii="仿宋_GB2312" w:eastAsia="仿宋_GB2312" w:hint="eastAsia"/>
          <w:sz w:val="32"/>
          <w:szCs w:val="32"/>
        </w:rPr>
        <w:t>张慧英，宫火良</w:t>
      </w:r>
      <w:r w:rsidR="000307A7">
        <w:rPr>
          <w:rFonts w:ascii="仿宋_GB2312" w:eastAsia="仿宋_GB2312"/>
          <w:sz w:val="32"/>
          <w:szCs w:val="32"/>
        </w:rPr>
        <w:t>，魏</w:t>
      </w:r>
      <w:r w:rsidR="000307A7">
        <w:rPr>
          <w:rFonts w:ascii="仿宋_GB2312" w:eastAsia="仿宋_GB2312" w:hint="eastAsia"/>
          <w:sz w:val="32"/>
          <w:szCs w:val="32"/>
        </w:rPr>
        <w:t>绵</w:t>
      </w:r>
      <w:r w:rsidR="000307A7">
        <w:rPr>
          <w:rFonts w:ascii="仿宋_GB2312" w:eastAsia="仿宋_GB2312"/>
          <w:sz w:val="32"/>
          <w:szCs w:val="32"/>
        </w:rPr>
        <w:t>信</w:t>
      </w:r>
      <w:r w:rsidRPr="00197C78">
        <w:rPr>
          <w:rFonts w:ascii="仿宋_GB2312" w:eastAsia="仿宋_GB2312"/>
          <w:sz w:val="32"/>
          <w:szCs w:val="32"/>
        </w:rPr>
        <w:t>: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="000307A7" w:rsidRPr="000307A7">
        <w:rPr>
          <w:rFonts w:ascii="仿宋_GB2312" w:eastAsia="仿宋_GB2312" w:hint="eastAsia"/>
          <w:sz w:val="32"/>
          <w:szCs w:val="32"/>
        </w:rPr>
        <w:t>高中教师工作家庭冲突结构及问卷编制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="000307A7">
        <w:rPr>
          <w:rFonts w:ascii="仿宋_GB2312" w:eastAsia="仿宋_GB2312" w:hint="eastAsia"/>
          <w:sz w:val="32"/>
          <w:szCs w:val="32"/>
        </w:rPr>
        <w:t>心理研究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,20</w:t>
      </w:r>
      <w:r w:rsidR="000307A7">
        <w:rPr>
          <w:rFonts w:ascii="仿宋_GB2312" w:eastAsia="仿宋_GB2312"/>
          <w:sz w:val="32"/>
          <w:szCs w:val="32"/>
        </w:rPr>
        <w:t>08</w:t>
      </w:r>
      <w:r w:rsidRPr="00197C78">
        <w:rPr>
          <w:rFonts w:ascii="仿宋_GB2312" w:eastAsia="仿宋_GB2312" w:hint="eastAsia"/>
          <w:sz w:val="32"/>
          <w:szCs w:val="32"/>
        </w:rPr>
        <w:t>年第</w:t>
      </w:r>
      <w:r w:rsidR="000307A7">
        <w:rPr>
          <w:rFonts w:ascii="仿宋_GB2312" w:eastAsia="仿宋_GB2312"/>
          <w:sz w:val="32"/>
          <w:szCs w:val="32"/>
        </w:rPr>
        <w:t>5</w:t>
      </w:r>
      <w:r w:rsidRPr="00197C78">
        <w:rPr>
          <w:rFonts w:ascii="仿宋_GB2312" w:eastAsia="仿宋_GB2312" w:hint="eastAsia"/>
          <w:sz w:val="32"/>
          <w:szCs w:val="32"/>
        </w:rPr>
        <w:t>期。</w:t>
      </w:r>
    </w:p>
    <w:p w:rsidR="001A53EC" w:rsidRPr="00197C78" w:rsidRDefault="001A53EC" w:rsidP="001A53EC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[</w:t>
      </w:r>
      <w:r w:rsidR="007547C4">
        <w:rPr>
          <w:rFonts w:ascii="仿宋_GB2312" w:eastAsia="仿宋_GB2312" w:hint="eastAsia"/>
          <w:sz w:val="32"/>
          <w:szCs w:val="32"/>
        </w:rPr>
        <w:t>7</w:t>
      </w:r>
      <w:r w:rsidRPr="00197C78">
        <w:rPr>
          <w:rFonts w:ascii="仿宋_GB2312" w:eastAsia="仿宋_GB2312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张慧英</w:t>
      </w:r>
      <w:r w:rsidRPr="00197C78">
        <w:rPr>
          <w:rFonts w:ascii="仿宋_GB2312" w:eastAsia="仿宋_GB2312"/>
          <w:sz w:val="32"/>
          <w:szCs w:val="32"/>
        </w:rPr>
        <w:t>: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Pr="000307A7">
        <w:rPr>
          <w:rFonts w:ascii="仿宋_GB2312" w:eastAsia="仿宋_GB2312" w:hint="eastAsia"/>
          <w:sz w:val="32"/>
          <w:szCs w:val="32"/>
        </w:rPr>
        <w:t>职业健康心理学:形成、实务与发展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周口师范学院学报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,20</w:t>
      </w:r>
      <w:r>
        <w:rPr>
          <w:rFonts w:ascii="仿宋_GB2312" w:eastAsia="仿宋_GB2312"/>
          <w:sz w:val="32"/>
          <w:szCs w:val="32"/>
        </w:rPr>
        <w:t>06</w:t>
      </w:r>
      <w:r w:rsidRPr="00197C78"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5</w:t>
      </w:r>
      <w:r w:rsidRPr="00197C78">
        <w:rPr>
          <w:rFonts w:ascii="仿宋_GB2312" w:eastAsia="仿宋_GB2312" w:hint="eastAsia"/>
          <w:sz w:val="32"/>
          <w:szCs w:val="32"/>
        </w:rPr>
        <w:t>期。</w:t>
      </w:r>
    </w:p>
    <w:p w:rsidR="00EE7137" w:rsidRPr="00197C78" w:rsidRDefault="00EE7137" w:rsidP="001A53EC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[</w:t>
      </w:r>
      <w:r w:rsidR="007547C4">
        <w:rPr>
          <w:rFonts w:ascii="仿宋_GB2312" w:eastAsia="仿宋_GB2312" w:hint="eastAsia"/>
          <w:sz w:val="32"/>
          <w:szCs w:val="32"/>
        </w:rPr>
        <w:t>8</w:t>
      </w:r>
      <w:r w:rsidRPr="00197C78">
        <w:rPr>
          <w:rFonts w:ascii="仿宋_GB2312" w:eastAsia="仿宋_GB2312"/>
          <w:sz w:val="32"/>
          <w:szCs w:val="32"/>
        </w:rPr>
        <w:t>]</w:t>
      </w:r>
      <w:r w:rsidR="000307A7">
        <w:rPr>
          <w:rFonts w:ascii="仿宋_GB2312" w:eastAsia="仿宋_GB2312" w:hint="eastAsia"/>
          <w:sz w:val="32"/>
          <w:szCs w:val="32"/>
        </w:rPr>
        <w:t>宫火良，</w:t>
      </w:r>
      <w:r w:rsidR="000307A7">
        <w:rPr>
          <w:rFonts w:ascii="仿宋_GB2312" w:eastAsia="仿宋_GB2312"/>
          <w:sz w:val="32"/>
          <w:szCs w:val="32"/>
        </w:rPr>
        <w:t>张慧英</w:t>
      </w:r>
      <w:r w:rsidRPr="00197C78">
        <w:rPr>
          <w:rFonts w:ascii="仿宋_GB2312" w:eastAsia="仿宋_GB2312"/>
          <w:sz w:val="32"/>
          <w:szCs w:val="32"/>
        </w:rPr>
        <w:t>: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="000307A7" w:rsidRPr="000307A7">
        <w:rPr>
          <w:rFonts w:ascii="仿宋_GB2312" w:eastAsia="仿宋_GB2312" w:hint="eastAsia"/>
          <w:sz w:val="32"/>
          <w:szCs w:val="32"/>
        </w:rPr>
        <w:t>工作家庭冲突研究综述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="000307A7">
        <w:rPr>
          <w:rFonts w:ascii="仿宋_GB2312" w:eastAsia="仿宋_GB2312" w:hint="eastAsia"/>
          <w:sz w:val="32"/>
          <w:szCs w:val="32"/>
        </w:rPr>
        <w:t>心理科学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,20</w:t>
      </w:r>
      <w:r w:rsidR="000307A7">
        <w:rPr>
          <w:rFonts w:ascii="仿宋_GB2312" w:eastAsia="仿宋_GB2312"/>
          <w:sz w:val="32"/>
          <w:szCs w:val="32"/>
        </w:rPr>
        <w:t>06</w:t>
      </w:r>
      <w:r w:rsidRPr="00197C78">
        <w:rPr>
          <w:rFonts w:ascii="仿宋_GB2312" w:eastAsia="仿宋_GB2312" w:hint="eastAsia"/>
          <w:sz w:val="32"/>
          <w:szCs w:val="32"/>
        </w:rPr>
        <w:t>年第</w:t>
      </w:r>
      <w:r w:rsidR="000307A7">
        <w:rPr>
          <w:rFonts w:ascii="仿宋_GB2312" w:eastAsia="仿宋_GB2312"/>
          <w:sz w:val="32"/>
          <w:szCs w:val="32"/>
        </w:rPr>
        <w:t>1</w:t>
      </w:r>
      <w:r w:rsidRPr="00197C78">
        <w:rPr>
          <w:rFonts w:ascii="仿宋_GB2312" w:eastAsia="仿宋_GB2312" w:hint="eastAsia"/>
          <w:sz w:val="32"/>
          <w:szCs w:val="32"/>
        </w:rPr>
        <w:t>期。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197C78">
        <w:rPr>
          <w:rFonts w:ascii="仿宋_GB2312" w:eastAsia="仿宋_GB2312"/>
          <w:sz w:val="32"/>
          <w:szCs w:val="32"/>
        </w:rPr>
        <w:t>[</w:t>
      </w:r>
      <w:r w:rsidR="007547C4">
        <w:rPr>
          <w:rFonts w:ascii="仿宋_GB2312" w:eastAsia="仿宋_GB2312" w:hint="eastAsia"/>
          <w:sz w:val="32"/>
          <w:szCs w:val="32"/>
        </w:rPr>
        <w:t>9</w:t>
      </w:r>
      <w:r w:rsidRPr="00197C78">
        <w:rPr>
          <w:rFonts w:ascii="仿宋_GB2312" w:eastAsia="仿宋_GB2312"/>
          <w:sz w:val="32"/>
          <w:szCs w:val="32"/>
        </w:rPr>
        <w:t>]</w:t>
      </w:r>
      <w:r w:rsidR="001A53EC">
        <w:rPr>
          <w:rFonts w:ascii="仿宋_GB2312" w:eastAsia="仿宋_GB2312" w:hint="eastAsia"/>
          <w:sz w:val="32"/>
          <w:szCs w:val="32"/>
        </w:rPr>
        <w:t>张慧英，</w:t>
      </w:r>
      <w:r w:rsidR="001A53EC">
        <w:rPr>
          <w:rFonts w:ascii="仿宋_GB2312" w:eastAsia="仿宋_GB2312"/>
          <w:sz w:val="32"/>
          <w:szCs w:val="32"/>
        </w:rPr>
        <w:t>宫火良</w:t>
      </w:r>
      <w:r w:rsidRPr="00197C78">
        <w:rPr>
          <w:rFonts w:ascii="仿宋_GB2312" w:eastAsia="仿宋_GB2312"/>
          <w:sz w:val="32"/>
          <w:szCs w:val="32"/>
        </w:rPr>
        <w:t>: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="001A53EC" w:rsidRPr="001A53EC">
        <w:rPr>
          <w:rFonts w:ascii="仿宋_GB2312" w:eastAsia="仿宋_GB2312" w:hint="eastAsia"/>
          <w:sz w:val="32"/>
          <w:szCs w:val="32"/>
        </w:rPr>
        <w:t>河南省高中教师工作家庭冲突的初步研究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="001A53EC">
        <w:rPr>
          <w:rFonts w:ascii="仿宋_GB2312" w:eastAsia="仿宋_GB2312" w:hint="eastAsia"/>
          <w:sz w:val="32"/>
          <w:szCs w:val="32"/>
        </w:rPr>
        <w:t>中国心理卫生杂志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,20</w:t>
      </w:r>
      <w:r w:rsidR="001A53EC">
        <w:rPr>
          <w:rFonts w:ascii="仿宋_GB2312" w:eastAsia="仿宋_GB2312"/>
          <w:sz w:val="32"/>
          <w:szCs w:val="32"/>
        </w:rPr>
        <w:t>05</w:t>
      </w:r>
      <w:r w:rsidRPr="00197C78">
        <w:rPr>
          <w:rFonts w:ascii="仿宋_GB2312" w:eastAsia="仿宋_GB2312" w:hint="eastAsia"/>
          <w:sz w:val="32"/>
          <w:szCs w:val="32"/>
        </w:rPr>
        <w:t>年第</w:t>
      </w:r>
      <w:r w:rsidR="001A53EC">
        <w:rPr>
          <w:rFonts w:ascii="仿宋_GB2312" w:eastAsia="仿宋_GB2312"/>
          <w:sz w:val="32"/>
          <w:szCs w:val="32"/>
        </w:rPr>
        <w:t>4</w:t>
      </w:r>
      <w:r w:rsidRPr="00197C78">
        <w:rPr>
          <w:rFonts w:ascii="仿宋_GB2312" w:eastAsia="仿宋_GB2312" w:hint="eastAsia"/>
          <w:sz w:val="32"/>
          <w:szCs w:val="32"/>
        </w:rPr>
        <w:t>期。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[</w:t>
      </w:r>
      <w:r w:rsidR="007547C4">
        <w:rPr>
          <w:rFonts w:ascii="仿宋_GB2312" w:eastAsia="仿宋_GB2312" w:hint="eastAsia"/>
          <w:sz w:val="32"/>
          <w:szCs w:val="32"/>
        </w:rPr>
        <w:t>10</w:t>
      </w:r>
      <w:r w:rsidRPr="00197C78">
        <w:rPr>
          <w:rFonts w:ascii="仿宋_GB2312" w:eastAsia="仿宋_GB2312"/>
          <w:sz w:val="32"/>
          <w:szCs w:val="32"/>
        </w:rPr>
        <w:t>]</w:t>
      </w:r>
      <w:r w:rsidR="000E552F">
        <w:rPr>
          <w:rFonts w:ascii="仿宋_GB2312" w:eastAsia="仿宋_GB2312" w:hint="eastAsia"/>
          <w:sz w:val="32"/>
          <w:szCs w:val="32"/>
        </w:rPr>
        <w:t>朱晓娜，</w:t>
      </w:r>
      <w:r w:rsidR="000E552F">
        <w:rPr>
          <w:rFonts w:ascii="仿宋_GB2312" w:eastAsia="仿宋_GB2312"/>
          <w:sz w:val="32"/>
          <w:szCs w:val="32"/>
        </w:rPr>
        <w:t>张慧英，</w:t>
      </w:r>
      <w:r w:rsidR="000E552F">
        <w:rPr>
          <w:rFonts w:ascii="仿宋_GB2312" w:eastAsia="仿宋_GB2312" w:hint="eastAsia"/>
          <w:sz w:val="32"/>
          <w:szCs w:val="32"/>
        </w:rPr>
        <w:t>郑满利</w:t>
      </w:r>
      <w:r w:rsidRPr="00197C78">
        <w:rPr>
          <w:rFonts w:ascii="仿宋_GB2312" w:eastAsia="仿宋_GB2312"/>
          <w:sz w:val="32"/>
          <w:szCs w:val="32"/>
        </w:rPr>
        <w:t>: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="000E552F" w:rsidRPr="000E552F">
        <w:rPr>
          <w:rFonts w:ascii="仿宋_GB2312" w:eastAsia="仿宋_GB2312" w:hint="eastAsia"/>
          <w:sz w:val="32"/>
          <w:szCs w:val="32"/>
        </w:rPr>
        <w:t>体育专业与非体育专业大学生自我概念的比较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</w:t>
      </w:r>
      <w:r w:rsidRPr="00197C78">
        <w:rPr>
          <w:rFonts w:ascii="仿宋_GB2312" w:eastAsia="仿宋_GB2312" w:hint="eastAsia"/>
          <w:sz w:val="32"/>
          <w:szCs w:val="32"/>
        </w:rPr>
        <w:t>《</w:t>
      </w:r>
      <w:r w:rsidR="000E552F">
        <w:rPr>
          <w:rFonts w:ascii="仿宋_GB2312" w:eastAsia="仿宋_GB2312" w:hint="eastAsia"/>
          <w:sz w:val="32"/>
          <w:szCs w:val="32"/>
        </w:rPr>
        <w:t>许昌学院学报</w:t>
      </w:r>
      <w:r w:rsidRPr="00197C78">
        <w:rPr>
          <w:rFonts w:ascii="仿宋_GB2312" w:eastAsia="仿宋_GB2312" w:hint="eastAsia"/>
          <w:sz w:val="32"/>
          <w:szCs w:val="32"/>
        </w:rPr>
        <w:t>》</w:t>
      </w:r>
      <w:r w:rsidRPr="00197C78">
        <w:rPr>
          <w:rFonts w:ascii="仿宋_GB2312" w:eastAsia="仿宋_GB2312"/>
          <w:sz w:val="32"/>
          <w:szCs w:val="32"/>
        </w:rPr>
        <w:t>,20</w:t>
      </w:r>
      <w:r w:rsidR="000E552F">
        <w:rPr>
          <w:rFonts w:ascii="仿宋_GB2312" w:eastAsia="仿宋_GB2312"/>
          <w:sz w:val="32"/>
          <w:szCs w:val="32"/>
        </w:rPr>
        <w:t>0</w:t>
      </w:r>
      <w:r w:rsidRPr="00197C78">
        <w:rPr>
          <w:rFonts w:ascii="仿宋_GB2312" w:eastAsia="仿宋_GB2312"/>
          <w:sz w:val="32"/>
          <w:szCs w:val="32"/>
        </w:rPr>
        <w:t>3</w:t>
      </w:r>
      <w:r w:rsidRPr="00197C78">
        <w:rPr>
          <w:rFonts w:ascii="仿宋_GB2312" w:eastAsia="仿宋_GB2312" w:hint="eastAsia"/>
          <w:sz w:val="32"/>
          <w:szCs w:val="32"/>
        </w:rPr>
        <w:t>年第</w:t>
      </w:r>
      <w:r w:rsidR="000E552F">
        <w:rPr>
          <w:rFonts w:ascii="仿宋_GB2312" w:eastAsia="仿宋_GB2312"/>
          <w:sz w:val="32"/>
          <w:szCs w:val="32"/>
        </w:rPr>
        <w:t>2</w:t>
      </w:r>
      <w:r w:rsidRPr="00197C78">
        <w:rPr>
          <w:rFonts w:ascii="仿宋_GB2312" w:eastAsia="仿宋_GB2312" w:hint="eastAsia"/>
          <w:sz w:val="32"/>
          <w:szCs w:val="32"/>
        </w:rPr>
        <w:t>期。</w:t>
      </w:r>
    </w:p>
    <w:p w:rsidR="00EE7137" w:rsidRPr="00CB0C87" w:rsidRDefault="00391537" w:rsidP="00391537">
      <w:pPr>
        <w:spacing w:after="0" w:line="560" w:lineRule="exact"/>
        <w:jc w:val="both"/>
        <w:rPr>
          <w:rFonts w:ascii="仿宋_GB2312" w:eastAsia="仿宋_GB2312"/>
          <w:b/>
          <w:sz w:val="32"/>
          <w:szCs w:val="32"/>
        </w:rPr>
      </w:pPr>
      <w:r w:rsidRPr="00CB0C87">
        <w:rPr>
          <w:rFonts w:ascii="仿宋_GB2312" w:eastAsia="仿宋_GB2312" w:hint="eastAsia"/>
          <w:b/>
          <w:sz w:val="32"/>
          <w:szCs w:val="32"/>
        </w:rPr>
        <w:t>三、</w:t>
      </w:r>
      <w:r w:rsidR="00EE7137" w:rsidRPr="00CB0C87">
        <w:rPr>
          <w:rFonts w:ascii="仿宋_GB2312" w:eastAsia="仿宋_GB2312" w:hint="eastAsia"/>
          <w:b/>
          <w:sz w:val="32"/>
          <w:szCs w:val="32"/>
        </w:rPr>
        <w:t>获奖情况</w:t>
      </w:r>
    </w:p>
    <w:p w:rsidR="009D666B" w:rsidRPr="009D666B" w:rsidRDefault="009D666B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[</w:t>
      </w:r>
      <w:r>
        <w:rPr>
          <w:rFonts w:ascii="仿宋_GB2312" w:eastAsia="仿宋_GB2312"/>
          <w:sz w:val="32"/>
          <w:szCs w:val="32"/>
        </w:rPr>
        <w:t>1</w:t>
      </w:r>
      <w:r w:rsidRPr="00197C78">
        <w:rPr>
          <w:rFonts w:ascii="仿宋_GB2312" w:eastAsia="仿宋_GB2312"/>
          <w:sz w:val="32"/>
          <w:szCs w:val="32"/>
        </w:rPr>
        <w:t>]</w:t>
      </w:r>
      <w:r w:rsidRPr="00197C78">
        <w:rPr>
          <w:rFonts w:ascii="仿宋_GB2312" w:eastAsia="仿宋_GB2312" w:hint="eastAsia"/>
          <w:sz w:val="32"/>
          <w:szCs w:val="32"/>
        </w:rPr>
        <w:t>河南大学</w:t>
      </w:r>
      <w:r w:rsidRPr="00197C78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5</w:t>
      </w:r>
      <w:r w:rsidRPr="00197C78">
        <w:rPr>
          <w:rFonts w:ascii="仿宋_GB2312" w:eastAsia="仿宋_GB2312"/>
          <w:sz w:val="32"/>
          <w:szCs w:val="32"/>
        </w:rPr>
        <w:t>-201</w:t>
      </w:r>
      <w:r>
        <w:rPr>
          <w:rFonts w:ascii="仿宋_GB2312" w:eastAsia="仿宋_GB2312" w:hint="eastAsia"/>
          <w:sz w:val="32"/>
          <w:szCs w:val="32"/>
        </w:rPr>
        <w:t>6</w:t>
      </w:r>
      <w:r w:rsidRPr="00197C78">
        <w:rPr>
          <w:rFonts w:ascii="仿宋_GB2312" w:eastAsia="仿宋_GB2312" w:hint="eastAsia"/>
          <w:sz w:val="32"/>
          <w:szCs w:val="32"/>
        </w:rPr>
        <w:t>学年教学质量大赛</w:t>
      </w:r>
      <w:r>
        <w:rPr>
          <w:rFonts w:ascii="仿宋_GB2312" w:eastAsia="仿宋_GB2312" w:hint="eastAsia"/>
          <w:sz w:val="32"/>
          <w:szCs w:val="32"/>
        </w:rPr>
        <w:t>二</w:t>
      </w:r>
      <w:r w:rsidRPr="00197C78">
        <w:rPr>
          <w:rFonts w:ascii="仿宋_GB2312" w:eastAsia="仿宋_GB2312" w:hint="eastAsia"/>
          <w:sz w:val="32"/>
          <w:szCs w:val="32"/>
        </w:rPr>
        <w:t>等奖</w:t>
      </w:r>
    </w:p>
    <w:p w:rsidR="00EA5396" w:rsidRDefault="00EA5396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[</w:t>
      </w:r>
      <w:r w:rsidR="009D666B">
        <w:rPr>
          <w:rFonts w:ascii="仿宋_GB2312" w:eastAsia="仿宋_GB2312" w:hint="eastAsia"/>
          <w:sz w:val="32"/>
          <w:szCs w:val="32"/>
        </w:rPr>
        <w:t>2</w:t>
      </w:r>
      <w:r w:rsidRPr="00197C78">
        <w:rPr>
          <w:rFonts w:ascii="仿宋_GB2312" w:eastAsia="仿宋_GB2312"/>
          <w:sz w:val="32"/>
          <w:szCs w:val="32"/>
        </w:rPr>
        <w:t>]</w:t>
      </w:r>
      <w:r w:rsidRPr="00197C78">
        <w:rPr>
          <w:rFonts w:ascii="仿宋_GB2312" w:eastAsia="仿宋_GB2312" w:hint="eastAsia"/>
          <w:sz w:val="32"/>
          <w:szCs w:val="32"/>
        </w:rPr>
        <w:t>河南大学</w:t>
      </w:r>
      <w:r w:rsidRPr="00197C78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4</w:t>
      </w:r>
      <w:r w:rsidRPr="00197C78">
        <w:rPr>
          <w:rFonts w:ascii="仿宋_GB2312" w:eastAsia="仿宋_GB2312"/>
          <w:sz w:val="32"/>
          <w:szCs w:val="32"/>
        </w:rPr>
        <w:t>-201</w:t>
      </w:r>
      <w:r>
        <w:rPr>
          <w:rFonts w:ascii="仿宋_GB2312" w:eastAsia="仿宋_GB2312" w:hint="eastAsia"/>
          <w:sz w:val="32"/>
          <w:szCs w:val="32"/>
        </w:rPr>
        <w:t>5</w:t>
      </w:r>
      <w:r w:rsidRPr="00197C78">
        <w:rPr>
          <w:rFonts w:ascii="仿宋_GB2312" w:eastAsia="仿宋_GB2312" w:hint="eastAsia"/>
          <w:sz w:val="32"/>
          <w:szCs w:val="32"/>
        </w:rPr>
        <w:t>学年教学质量大赛</w:t>
      </w:r>
      <w:r>
        <w:rPr>
          <w:rFonts w:ascii="仿宋_GB2312" w:eastAsia="仿宋_GB2312" w:hint="eastAsia"/>
          <w:sz w:val="32"/>
          <w:szCs w:val="32"/>
        </w:rPr>
        <w:t>一</w:t>
      </w:r>
      <w:r w:rsidRPr="00197C78">
        <w:rPr>
          <w:rFonts w:ascii="仿宋_GB2312" w:eastAsia="仿宋_GB2312" w:hint="eastAsia"/>
          <w:sz w:val="32"/>
          <w:szCs w:val="32"/>
        </w:rPr>
        <w:t>等奖</w:t>
      </w:r>
    </w:p>
    <w:p w:rsidR="00EE7137" w:rsidRPr="00197C78" w:rsidRDefault="00EE7137" w:rsidP="00520CE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[</w:t>
      </w:r>
      <w:r w:rsidR="009D666B">
        <w:rPr>
          <w:rFonts w:ascii="仿宋_GB2312" w:eastAsia="仿宋_GB2312" w:hint="eastAsia"/>
          <w:sz w:val="32"/>
          <w:szCs w:val="32"/>
        </w:rPr>
        <w:t>3</w:t>
      </w:r>
      <w:r w:rsidRPr="00197C78">
        <w:rPr>
          <w:rFonts w:ascii="仿宋_GB2312" w:eastAsia="仿宋_GB2312"/>
          <w:sz w:val="32"/>
          <w:szCs w:val="32"/>
        </w:rPr>
        <w:t>]</w:t>
      </w:r>
      <w:r w:rsidRPr="00197C78">
        <w:rPr>
          <w:rFonts w:ascii="仿宋_GB2312" w:eastAsia="仿宋_GB2312" w:hint="eastAsia"/>
          <w:sz w:val="32"/>
          <w:szCs w:val="32"/>
        </w:rPr>
        <w:t>河南大学</w:t>
      </w:r>
      <w:r w:rsidRPr="00197C78">
        <w:rPr>
          <w:rFonts w:ascii="仿宋_GB2312" w:eastAsia="仿宋_GB2312"/>
          <w:sz w:val="32"/>
          <w:szCs w:val="32"/>
        </w:rPr>
        <w:t>2013-2014</w:t>
      </w:r>
      <w:r w:rsidRPr="00197C78">
        <w:rPr>
          <w:rFonts w:ascii="仿宋_GB2312" w:eastAsia="仿宋_GB2312" w:hint="eastAsia"/>
          <w:sz w:val="32"/>
          <w:szCs w:val="32"/>
        </w:rPr>
        <w:t>学年教学质量大赛二等奖</w:t>
      </w:r>
    </w:p>
    <w:p w:rsidR="00EA5396" w:rsidRPr="00197C78" w:rsidRDefault="00EA5396" w:rsidP="00EA5396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7C78">
        <w:rPr>
          <w:rFonts w:ascii="仿宋_GB2312" w:eastAsia="仿宋_GB2312"/>
          <w:sz w:val="32"/>
          <w:szCs w:val="32"/>
        </w:rPr>
        <w:t>[</w:t>
      </w:r>
      <w:r w:rsidR="009D666B">
        <w:rPr>
          <w:rFonts w:ascii="仿宋_GB2312" w:eastAsia="仿宋_GB2312" w:hint="eastAsia"/>
          <w:sz w:val="32"/>
          <w:szCs w:val="32"/>
        </w:rPr>
        <w:t>4</w:t>
      </w:r>
      <w:r w:rsidRPr="00197C78">
        <w:rPr>
          <w:rFonts w:ascii="仿宋_GB2312" w:eastAsia="仿宋_GB2312"/>
          <w:sz w:val="32"/>
          <w:szCs w:val="32"/>
        </w:rPr>
        <w:t>]</w:t>
      </w:r>
      <w:r w:rsidRPr="00197C78">
        <w:rPr>
          <w:rFonts w:ascii="仿宋_GB2312" w:eastAsia="仿宋_GB2312" w:hint="eastAsia"/>
          <w:sz w:val="32"/>
          <w:szCs w:val="32"/>
        </w:rPr>
        <w:t>河南大学</w:t>
      </w:r>
      <w:r w:rsidRPr="00197C78">
        <w:rPr>
          <w:rFonts w:ascii="仿宋_GB2312" w:eastAsia="仿宋_GB2312"/>
          <w:sz w:val="32"/>
          <w:szCs w:val="32"/>
        </w:rPr>
        <w:t>2013-2014</w:t>
      </w:r>
      <w:r w:rsidRPr="00197C78">
        <w:rPr>
          <w:rFonts w:ascii="仿宋_GB2312" w:eastAsia="仿宋_GB2312" w:hint="eastAsia"/>
          <w:sz w:val="32"/>
          <w:szCs w:val="32"/>
        </w:rPr>
        <w:t>学年</w:t>
      </w:r>
      <w:r>
        <w:rPr>
          <w:rFonts w:ascii="仿宋_GB2312" w:eastAsia="仿宋_GB2312" w:hint="eastAsia"/>
          <w:sz w:val="32"/>
          <w:szCs w:val="32"/>
        </w:rPr>
        <w:t>优秀实习指导教师</w:t>
      </w:r>
    </w:p>
    <w:p w:rsidR="00EE7137" w:rsidRPr="00EA5396" w:rsidRDefault="00EE7137" w:rsidP="00DA2A49">
      <w:pPr>
        <w:spacing w:line="220" w:lineRule="atLeast"/>
      </w:pPr>
    </w:p>
    <w:p w:rsidR="00EE7137" w:rsidRDefault="00EE7137" w:rsidP="00DA2A49">
      <w:pPr>
        <w:spacing w:line="220" w:lineRule="atLeast"/>
      </w:pPr>
    </w:p>
    <w:sectPr w:rsidR="00EE713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54" w:rsidRDefault="00424154" w:rsidP="006B67C2">
      <w:pPr>
        <w:spacing w:after="0"/>
      </w:pPr>
      <w:r>
        <w:separator/>
      </w:r>
    </w:p>
  </w:endnote>
  <w:endnote w:type="continuationSeparator" w:id="0">
    <w:p w:rsidR="00424154" w:rsidRDefault="00424154" w:rsidP="006B67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54" w:rsidRDefault="00424154" w:rsidP="006B67C2">
      <w:pPr>
        <w:spacing w:after="0"/>
      </w:pPr>
      <w:r>
        <w:separator/>
      </w:r>
    </w:p>
  </w:footnote>
  <w:footnote w:type="continuationSeparator" w:id="0">
    <w:p w:rsidR="00424154" w:rsidRDefault="00424154" w:rsidP="006B67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5FAA"/>
    <w:rsid w:val="00022D95"/>
    <w:rsid w:val="000307A7"/>
    <w:rsid w:val="00033E96"/>
    <w:rsid w:val="00050BA2"/>
    <w:rsid w:val="00075364"/>
    <w:rsid w:val="000E552F"/>
    <w:rsid w:val="00193CEA"/>
    <w:rsid w:val="00197C78"/>
    <w:rsid w:val="001A53EC"/>
    <w:rsid w:val="001A7261"/>
    <w:rsid w:val="001B78BA"/>
    <w:rsid w:val="001C5FFC"/>
    <w:rsid w:val="00271036"/>
    <w:rsid w:val="00272ED1"/>
    <w:rsid w:val="002A61E1"/>
    <w:rsid w:val="002E6B67"/>
    <w:rsid w:val="00303E1E"/>
    <w:rsid w:val="00311358"/>
    <w:rsid w:val="00322A36"/>
    <w:rsid w:val="00323B43"/>
    <w:rsid w:val="00365F5D"/>
    <w:rsid w:val="00375624"/>
    <w:rsid w:val="00391537"/>
    <w:rsid w:val="003C5143"/>
    <w:rsid w:val="003D37D8"/>
    <w:rsid w:val="00424154"/>
    <w:rsid w:val="00426133"/>
    <w:rsid w:val="004358AB"/>
    <w:rsid w:val="004A3C39"/>
    <w:rsid w:val="004F04FE"/>
    <w:rsid w:val="00515ABA"/>
    <w:rsid w:val="00520CED"/>
    <w:rsid w:val="00607659"/>
    <w:rsid w:val="0063601A"/>
    <w:rsid w:val="006B67C2"/>
    <w:rsid w:val="007547C4"/>
    <w:rsid w:val="007D343E"/>
    <w:rsid w:val="00876750"/>
    <w:rsid w:val="008A1EFC"/>
    <w:rsid w:val="008B7726"/>
    <w:rsid w:val="00930CE7"/>
    <w:rsid w:val="00932D9A"/>
    <w:rsid w:val="009B2061"/>
    <w:rsid w:val="009D666B"/>
    <w:rsid w:val="00A2050D"/>
    <w:rsid w:val="00A51EEC"/>
    <w:rsid w:val="00A972D3"/>
    <w:rsid w:val="00BE69BC"/>
    <w:rsid w:val="00C146A3"/>
    <w:rsid w:val="00C6713A"/>
    <w:rsid w:val="00CB0C87"/>
    <w:rsid w:val="00CD0268"/>
    <w:rsid w:val="00CF7F28"/>
    <w:rsid w:val="00D31D50"/>
    <w:rsid w:val="00D64C79"/>
    <w:rsid w:val="00D77609"/>
    <w:rsid w:val="00DA2A49"/>
    <w:rsid w:val="00E03941"/>
    <w:rsid w:val="00EA5396"/>
    <w:rsid w:val="00EB6959"/>
    <w:rsid w:val="00EC46E3"/>
    <w:rsid w:val="00EE646D"/>
    <w:rsid w:val="00EE7137"/>
    <w:rsid w:val="00EF55BC"/>
    <w:rsid w:val="00F0723F"/>
    <w:rsid w:val="00F57ACC"/>
    <w:rsid w:val="00F83FE5"/>
    <w:rsid w:val="00FD1B76"/>
    <w:rsid w:val="00FF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7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页眉 Char"/>
    <w:link w:val="a3"/>
    <w:uiPriority w:val="99"/>
    <w:rsid w:val="006B67C2"/>
    <w:rPr>
      <w:rFonts w:ascii="Tahoma" w:hAnsi="Tahoma"/>
    </w:rPr>
  </w:style>
  <w:style w:type="paragraph" w:styleId="a4">
    <w:name w:val="footer"/>
    <w:basedOn w:val="a"/>
    <w:link w:val="Char0"/>
    <w:uiPriority w:val="99"/>
    <w:unhideWhenUsed/>
    <w:rsid w:val="006B67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页脚 Char"/>
    <w:link w:val="a4"/>
    <w:uiPriority w:val="99"/>
    <w:rsid w:val="006B67C2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2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7DDE4"/>
                <w:bottom w:val="none" w:sz="0" w:space="0" w:color="auto"/>
                <w:right w:val="none" w:sz="0" w:space="0" w:color="auto"/>
              </w:divBdr>
              <w:divsChild>
                <w:div w:id="1913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7DDE4"/>
                <w:bottom w:val="none" w:sz="0" w:space="0" w:color="auto"/>
                <w:right w:val="none" w:sz="0" w:space="0" w:color="auto"/>
              </w:divBdr>
              <w:divsChild>
                <w:div w:id="19132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acer</cp:lastModifiedBy>
  <cp:revision>3</cp:revision>
  <dcterms:created xsi:type="dcterms:W3CDTF">2018-05-07T12:31:00Z</dcterms:created>
  <dcterms:modified xsi:type="dcterms:W3CDTF">2018-05-10T02:15:00Z</dcterms:modified>
</cp:coreProperties>
</file>